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AE" w:rsidRDefault="00AD67AE" w:rsidP="0094455B">
      <w:pPr>
        <w:rPr>
          <w:rFonts w:ascii="Calibri" w:hAnsi="Calibri" w:cs="Calibri"/>
        </w:rPr>
      </w:pPr>
      <w:r w:rsidRPr="0013538B">
        <w:rPr>
          <w:rFonts w:ascii="Calibri" w:hAnsi="Calibri"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arta_intestata_semplice_ire" style="width:595.5pt;height:109.5pt;visibility:visible">
            <v:imagedata r:id="rId7" o:title=""/>
          </v:shape>
        </w:pict>
      </w:r>
    </w:p>
    <w:p w:rsidR="00AD67AE" w:rsidRPr="0087600C" w:rsidRDefault="00AD67AE" w:rsidP="0094455B">
      <w:pPr>
        <w:rPr>
          <w:rFonts w:ascii="Calibri" w:hAnsi="Calibri" w:cs="Calibri"/>
        </w:rPr>
      </w:pPr>
      <w:r>
        <w:rPr>
          <w:rFonts w:ascii="Calibri" w:hAnsi="Calibri" w:cs="Calibri"/>
        </w:rPr>
        <w:t>Prot 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Roma, ______________</w:t>
      </w:r>
    </w:p>
    <w:p w:rsidR="00AD67AE" w:rsidRPr="0087600C" w:rsidRDefault="00AD67AE" w:rsidP="0094455B">
      <w:pPr>
        <w:rPr>
          <w:rFonts w:ascii="Calibri" w:hAnsi="Calibri" w:cs="Calibri"/>
        </w:rPr>
      </w:pPr>
    </w:p>
    <w:p w:rsidR="00AD67AE" w:rsidRDefault="00AD67AE" w:rsidP="0094455B">
      <w:pPr>
        <w:rPr>
          <w:rFonts w:ascii="Calibri" w:hAnsi="Calibri" w:cs="Calibri"/>
          <w:b/>
          <w:bCs/>
        </w:rPr>
      </w:pPr>
      <w:r w:rsidRPr="00290A98">
        <w:rPr>
          <w:rFonts w:ascii="Calibri" w:hAnsi="Calibri" w:cs="Calibri"/>
          <w:b/>
          <w:bCs/>
        </w:rPr>
        <w:t>Oggetto</w:t>
      </w:r>
      <w:r w:rsidRPr="00290A98">
        <w:rPr>
          <w:rFonts w:ascii="Calibri" w:hAnsi="Calibri" w:cs="Calibri"/>
          <w:b/>
          <w:bCs/>
          <w:i/>
          <w:iCs/>
        </w:rPr>
        <w:t xml:space="preserve">: </w:t>
      </w:r>
      <w:r w:rsidRPr="0027638F">
        <w:rPr>
          <w:rFonts w:ascii="Calibri" w:hAnsi="Calibri" w:cs="Calibri"/>
          <w:b/>
          <w:bCs/>
          <w:u w:val="single"/>
        </w:rPr>
        <w:t>Evidenza pubblica per il Conferimento di n. 2 incarichi</w:t>
      </w:r>
      <w:r w:rsidRPr="00290A98">
        <w:rPr>
          <w:rFonts w:ascii="Calibri" w:hAnsi="Calibri" w:cs="Calibri"/>
          <w:b/>
          <w:bCs/>
        </w:rPr>
        <w:t xml:space="preserve"> di collaborazione coordinata e continuativa per </w:t>
      </w:r>
      <w:r>
        <w:rPr>
          <w:rFonts w:ascii="Calibri" w:hAnsi="Calibri" w:cs="Calibri"/>
          <w:b/>
          <w:bCs/>
        </w:rPr>
        <w:t xml:space="preserve">la figura professionale di Ricercatore Laureato Senior altamente specializzato </w:t>
      </w:r>
      <w:r w:rsidRPr="00176A2F">
        <w:rPr>
          <w:rFonts w:ascii="Calibri" w:hAnsi="Calibri" w:cs="Calibri"/>
          <w:b/>
          <w:bCs/>
          <w:i/>
          <w:iCs/>
          <w:u w:val="single"/>
        </w:rPr>
        <w:t>(Ai sensi della Deliberazione n.471 del 27/05/09)</w:t>
      </w:r>
    </w:p>
    <w:p w:rsidR="00AD67AE" w:rsidRPr="00290A98" w:rsidRDefault="00AD67AE" w:rsidP="0094455B">
      <w:pPr>
        <w:rPr>
          <w:rFonts w:ascii="Calibri" w:hAnsi="Calibri" w:cs="Calibri"/>
        </w:rPr>
      </w:pPr>
    </w:p>
    <w:p w:rsidR="00AD67AE" w:rsidRDefault="00AD67AE" w:rsidP="00EF0601">
      <w:pPr>
        <w:rPr>
          <w:rFonts w:ascii="Calibri" w:hAnsi="Calibri" w:cs="Calibri"/>
          <w:b/>
          <w:bCs/>
        </w:rPr>
      </w:pPr>
      <w:r w:rsidRPr="00290A98">
        <w:rPr>
          <w:rFonts w:ascii="Calibri" w:hAnsi="Calibri" w:cs="Calibri"/>
          <w:b/>
          <w:bCs/>
        </w:rPr>
        <w:t>Responsabile progetto</w:t>
      </w:r>
      <w:r w:rsidRPr="00290A9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Dr.ssa Patrizia Pugliese</w:t>
      </w:r>
      <w:r>
        <w:rPr>
          <w:rFonts w:ascii="Calibri" w:hAnsi="Calibri" w:cs="Calibri"/>
          <w:b/>
          <w:bCs/>
        </w:rPr>
        <w:t>;</w:t>
      </w:r>
    </w:p>
    <w:p w:rsidR="00AD67AE" w:rsidRPr="00290A98" w:rsidRDefault="00AD67AE" w:rsidP="00EF0601">
      <w:pPr>
        <w:rPr>
          <w:rFonts w:ascii="Calibri" w:hAnsi="Calibri" w:cs="Calibri"/>
          <w:color w:val="1F497D"/>
        </w:rPr>
      </w:pPr>
      <w:r w:rsidRPr="00290A98">
        <w:rPr>
          <w:rFonts w:ascii="Calibri" w:hAnsi="Calibri" w:cs="Calibri"/>
          <w:b/>
          <w:bCs/>
        </w:rPr>
        <w:t>Fondo</w:t>
      </w:r>
      <w:r>
        <w:rPr>
          <w:rFonts w:ascii="Calibri" w:hAnsi="Calibri" w:cs="Calibri"/>
        </w:rPr>
        <w:t>:</w:t>
      </w:r>
      <w:r w:rsidRPr="00E003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09/01/R/1 – per Euro 4.633,75 (per ciascun incarico);</w:t>
      </w:r>
    </w:p>
    <w:p w:rsidR="00AD67AE" w:rsidRDefault="00AD67AE" w:rsidP="00CB62A2">
      <w:pPr>
        <w:rPr>
          <w:rFonts w:ascii="Calibri" w:hAnsi="Calibri" w:cs="Calibri"/>
          <w:b/>
          <w:bCs/>
        </w:rPr>
      </w:pPr>
      <w:r w:rsidRPr="00290A98">
        <w:rPr>
          <w:rFonts w:ascii="Calibri" w:hAnsi="Calibri" w:cs="Calibri"/>
          <w:b/>
          <w:bCs/>
        </w:rPr>
        <w:t>Responsabile progetto</w:t>
      </w:r>
      <w:r w:rsidRPr="00290A9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Dr. Andrea Pace</w:t>
      </w:r>
      <w:r>
        <w:rPr>
          <w:rFonts w:ascii="Calibri" w:hAnsi="Calibri" w:cs="Calibri"/>
          <w:b/>
          <w:bCs/>
        </w:rPr>
        <w:t>;</w:t>
      </w:r>
    </w:p>
    <w:p w:rsidR="00AD67AE" w:rsidRPr="00290A98" w:rsidRDefault="00AD67AE" w:rsidP="00CB62A2">
      <w:pPr>
        <w:rPr>
          <w:rFonts w:ascii="Calibri" w:hAnsi="Calibri" w:cs="Calibri"/>
          <w:color w:val="1F497D"/>
        </w:rPr>
      </w:pPr>
      <w:r w:rsidRPr="00290A98">
        <w:rPr>
          <w:rFonts w:ascii="Calibri" w:hAnsi="Calibri" w:cs="Calibri"/>
          <w:b/>
          <w:bCs/>
        </w:rPr>
        <w:t>Fondo</w:t>
      </w:r>
      <w:r>
        <w:rPr>
          <w:rFonts w:ascii="Calibri" w:hAnsi="Calibri" w:cs="Calibri"/>
        </w:rPr>
        <w:t>:</w:t>
      </w:r>
      <w:r w:rsidRPr="00E003B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09/01/R/2 – per Euro 2.835,92 (per ciascun incarico);</w:t>
      </w:r>
    </w:p>
    <w:p w:rsidR="00AD67AE" w:rsidRPr="00A22A45" w:rsidRDefault="00AD67AE" w:rsidP="00CB62A2">
      <w:pPr>
        <w:rPr>
          <w:rFonts w:ascii="Calibri" w:hAnsi="Calibri" w:cs="Calibri"/>
        </w:rPr>
      </w:pPr>
      <w:r w:rsidRPr="00A22A45">
        <w:rPr>
          <w:rFonts w:ascii="Calibri" w:hAnsi="Calibri" w:cs="Calibri"/>
          <w:b/>
          <w:bCs/>
        </w:rPr>
        <w:t>Titolo del Progetto:</w:t>
      </w:r>
      <w:r>
        <w:rPr>
          <w:rFonts w:ascii="Calibri" w:hAnsi="Calibri" w:cs="Calibri"/>
        </w:rPr>
        <w:t xml:space="preserve"> </w:t>
      </w:r>
      <w:r w:rsidRPr="0009018A">
        <w:rPr>
          <w:rFonts w:ascii="Calibri" w:hAnsi="Calibri" w:cs="Calibri"/>
          <w:b/>
          <w:bCs/>
        </w:rPr>
        <w:t xml:space="preserve"> </w:t>
      </w:r>
      <w:r w:rsidRPr="00A22A45">
        <w:rPr>
          <w:rFonts w:ascii="Calibri" w:hAnsi="Calibri" w:cs="Calibri"/>
        </w:rPr>
        <w:t>Definizione di un modello di percorso riabilitativo multidisciplinare e costituzione di un osservatorio nazionale di riabilitazione oncologica</w:t>
      </w:r>
      <w:r>
        <w:rPr>
          <w:rFonts w:ascii="Calibri" w:hAnsi="Calibri" w:cs="Calibri"/>
        </w:rPr>
        <w:t>.</w:t>
      </w:r>
    </w:p>
    <w:p w:rsidR="00AD67AE" w:rsidRDefault="00AD67AE" w:rsidP="00EF0601">
      <w:pPr>
        <w:rPr>
          <w:rFonts w:ascii="Calibri" w:hAnsi="Calibri" w:cs="Calibri"/>
          <w:b/>
          <w:bCs/>
        </w:rPr>
      </w:pPr>
    </w:p>
    <w:p w:rsidR="00AD67AE" w:rsidRDefault="00AD67AE" w:rsidP="00EF0601">
      <w:pPr>
        <w:rPr>
          <w:rFonts w:ascii="Calibri" w:hAnsi="Calibri" w:cs="Calibri"/>
          <w:b/>
          <w:bCs/>
        </w:rPr>
      </w:pPr>
      <w:r w:rsidRPr="00290A98">
        <w:rPr>
          <w:rFonts w:ascii="Calibri" w:hAnsi="Calibri" w:cs="Calibri"/>
          <w:b/>
          <w:bCs/>
        </w:rPr>
        <w:t>Responsabile progetto</w:t>
      </w:r>
      <w:r w:rsidRPr="00290A9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Dr.ssa Patrizia Pugliese</w:t>
      </w:r>
      <w:r>
        <w:rPr>
          <w:rFonts w:ascii="Calibri" w:hAnsi="Calibri" w:cs="Calibri"/>
          <w:b/>
          <w:bCs/>
        </w:rPr>
        <w:t>;</w:t>
      </w:r>
    </w:p>
    <w:p w:rsidR="00AD67AE" w:rsidRPr="00290A98" w:rsidRDefault="00AD67AE" w:rsidP="00E003B1">
      <w:pPr>
        <w:rPr>
          <w:rFonts w:ascii="Calibri" w:hAnsi="Calibri" w:cs="Calibri"/>
          <w:color w:val="1F497D"/>
        </w:rPr>
      </w:pPr>
      <w:r w:rsidRPr="00290A98">
        <w:rPr>
          <w:rFonts w:ascii="Calibri" w:hAnsi="Calibri" w:cs="Calibri"/>
          <w:b/>
          <w:bCs/>
        </w:rPr>
        <w:t>Fondo</w:t>
      </w:r>
      <w:r>
        <w:rPr>
          <w:rFonts w:ascii="Calibri" w:hAnsi="Calibri" w:cs="Calibri"/>
        </w:rPr>
        <w:t>: 11/09/R/30 – per Euro 4.166,66 (per ciascun incarico);</w:t>
      </w:r>
    </w:p>
    <w:p w:rsidR="00AD67AE" w:rsidRPr="0027638F" w:rsidRDefault="00AD67AE" w:rsidP="0094455B">
      <w:pPr>
        <w:rPr>
          <w:rFonts w:ascii="Calibri" w:hAnsi="Calibri" w:cs="Calibri"/>
        </w:rPr>
      </w:pPr>
      <w:r w:rsidRPr="00A22A45">
        <w:rPr>
          <w:rFonts w:ascii="Calibri" w:hAnsi="Calibri" w:cs="Calibri"/>
          <w:b/>
          <w:bCs/>
        </w:rPr>
        <w:t>Titolo del Progetto</w:t>
      </w:r>
      <w:r>
        <w:rPr>
          <w:rFonts w:ascii="Calibri" w:hAnsi="Calibri" w:cs="Calibri"/>
          <w:b/>
          <w:bCs/>
        </w:rPr>
        <w:t xml:space="preserve">: </w:t>
      </w:r>
      <w:r w:rsidRPr="0027638F">
        <w:rPr>
          <w:rFonts w:ascii="Calibri" w:hAnsi="Calibri" w:cs="Calibri"/>
        </w:rPr>
        <w:t>Strategie sinergiche per la diffusione della cultura della preservazione della fertilità nei pazienti oncologici: approccio integrato tra medicina de</w:t>
      </w:r>
      <w:r>
        <w:rPr>
          <w:rFonts w:ascii="Calibri" w:hAnsi="Calibri" w:cs="Calibri"/>
        </w:rPr>
        <w:t>lla riproduzione ed istituzioni.</w:t>
      </w:r>
    </w:p>
    <w:p w:rsidR="00AD67AE" w:rsidRDefault="00AD67AE" w:rsidP="0009018A">
      <w:pPr>
        <w:rPr>
          <w:rFonts w:ascii="Calibri" w:hAnsi="Calibri" w:cs="Calibri"/>
          <w:b/>
          <w:bCs/>
        </w:rPr>
      </w:pPr>
    </w:p>
    <w:p w:rsidR="00AD67AE" w:rsidRDefault="00AD67AE" w:rsidP="0009018A">
      <w:pPr>
        <w:rPr>
          <w:rFonts w:ascii="Calibri" w:hAnsi="Calibri" w:cs="Calibri"/>
        </w:rPr>
      </w:pPr>
      <w:r w:rsidRPr="00290A98">
        <w:rPr>
          <w:rFonts w:ascii="Calibri" w:hAnsi="Calibri" w:cs="Calibri"/>
          <w:b/>
          <w:bCs/>
        </w:rPr>
        <w:t>Sede di Riferimento</w:t>
      </w:r>
      <w:r w:rsidRPr="00290A98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UOSD Psicologia</w:t>
      </w:r>
    </w:p>
    <w:p w:rsidR="00AD67AE" w:rsidRDefault="00AD67AE" w:rsidP="0094455B">
      <w:pPr>
        <w:rPr>
          <w:rFonts w:ascii="Calibri" w:hAnsi="Calibri" w:cs="Calibri"/>
        </w:rPr>
      </w:pPr>
    </w:p>
    <w:p w:rsidR="00AD67AE" w:rsidRPr="0009018A" w:rsidRDefault="00AD67AE" w:rsidP="0094455B">
      <w:pPr>
        <w:rPr>
          <w:rFonts w:ascii="Calibri" w:hAnsi="Calibri" w:cs="Calibri"/>
        </w:rPr>
      </w:pPr>
    </w:p>
    <w:p w:rsidR="00AD67AE" w:rsidRPr="00290A98" w:rsidRDefault="00AD67AE" w:rsidP="0094455B">
      <w:pPr>
        <w:rPr>
          <w:rFonts w:ascii="Calibri" w:hAnsi="Calibri" w:cs="Calibri"/>
        </w:rPr>
      </w:pPr>
      <w:r w:rsidRPr="00290A98">
        <w:rPr>
          <w:rFonts w:ascii="Calibri" w:hAnsi="Calibri" w:cs="Calibri"/>
        </w:rPr>
        <w:t>Per l’affidamento dell’incarico si richiedono i seguenti requisiti:</w:t>
      </w:r>
    </w:p>
    <w:p w:rsidR="00AD67AE" w:rsidRPr="00290A98" w:rsidRDefault="00AD67AE" w:rsidP="0094455B">
      <w:pPr>
        <w:rPr>
          <w:rFonts w:ascii="Calibri" w:hAnsi="Calibri" w:cs="Calibri"/>
          <w:b/>
          <w:bCs/>
        </w:rPr>
      </w:pPr>
    </w:p>
    <w:p w:rsidR="00AD67AE" w:rsidRDefault="00AD67AE" w:rsidP="006C14E2">
      <w:pPr>
        <w:rPr>
          <w:rFonts w:ascii="Calibri" w:hAnsi="Calibri" w:cs="Calibri"/>
        </w:rPr>
      </w:pPr>
      <w:r w:rsidRPr="00290A98">
        <w:rPr>
          <w:rFonts w:ascii="Calibri" w:hAnsi="Calibri" w:cs="Calibri"/>
          <w:b/>
          <w:bCs/>
        </w:rPr>
        <w:t>Titolo di studio</w:t>
      </w:r>
      <w:r w:rsidRPr="00290A98">
        <w:rPr>
          <w:rFonts w:ascii="Calibri" w:hAnsi="Calibri" w:cs="Calibri"/>
        </w:rPr>
        <w:t xml:space="preserve"> </w:t>
      </w:r>
      <w:r w:rsidRPr="00290A98">
        <w:rPr>
          <w:rFonts w:ascii="Calibri" w:hAnsi="Calibri" w:cs="Calibri"/>
          <w:b/>
          <w:bCs/>
        </w:rPr>
        <w:t xml:space="preserve">o accademici </w:t>
      </w:r>
      <w:r w:rsidRPr="00290A98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Laurea in Psicologia clinica e specializzazione in Psicoterapia.</w:t>
      </w:r>
    </w:p>
    <w:p w:rsidR="00AD67AE" w:rsidRDefault="00AD67AE" w:rsidP="006C14E2">
      <w:pPr>
        <w:rPr>
          <w:rFonts w:ascii="Calibri" w:hAnsi="Calibri" w:cs="Calibri"/>
          <w:b/>
          <w:bCs/>
        </w:rPr>
      </w:pPr>
    </w:p>
    <w:p w:rsidR="00AD67AE" w:rsidRPr="00F05EE7" w:rsidRDefault="00AD67AE" w:rsidP="008356EC">
      <w:pPr>
        <w:rPr>
          <w:rFonts w:ascii="Calibri" w:hAnsi="Calibri" w:cs="Calibri"/>
          <w:sz w:val="22"/>
          <w:szCs w:val="22"/>
        </w:rPr>
      </w:pPr>
      <w:r w:rsidRPr="00F05EE7">
        <w:rPr>
          <w:rFonts w:ascii="Calibri" w:hAnsi="Calibri" w:cs="Calibri"/>
          <w:b/>
          <w:bCs/>
        </w:rPr>
        <w:t>Requisiti a pena di esclusione:</w:t>
      </w:r>
      <w:r w:rsidRPr="00F05EE7">
        <w:rPr>
          <w:rFonts w:ascii="Calibri" w:hAnsi="Calibri" w:cs="Calibri"/>
          <w:sz w:val="22"/>
          <w:szCs w:val="22"/>
        </w:rPr>
        <w:t xml:space="preserve"> </w:t>
      </w:r>
    </w:p>
    <w:p w:rsidR="00AD67AE" w:rsidRPr="00F05EE7" w:rsidRDefault="00AD67AE" w:rsidP="00E12504">
      <w:pPr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rPr>
          <w:rFonts w:ascii="Calibri" w:hAnsi="Calibri" w:cs="Calibri"/>
        </w:rPr>
      </w:pPr>
      <w:r w:rsidRPr="00F05EE7">
        <w:rPr>
          <w:rFonts w:ascii="Calibri" w:hAnsi="Calibri" w:cs="Calibri"/>
        </w:rPr>
        <w:t>non avere in essere, alla data del conferimento incarico di cococo di cui alla presente Evidenza Pubblica, alcun rapporto di lavoro dipendente ( a tempo determinato o indeterminato), e/o altre borse di studio erogate dagli  I.F.O.  o da altre Istituzioni Pubbliche o Private</w:t>
      </w:r>
      <w:r>
        <w:rPr>
          <w:rFonts w:ascii="Calibri" w:hAnsi="Calibri" w:cs="Calibri"/>
        </w:rPr>
        <w:t xml:space="preserve">, a partire dalla data dell’eventuale incarico di Co.Co.Co. </w:t>
      </w:r>
      <w:r w:rsidRPr="00F05EE7">
        <w:rPr>
          <w:rFonts w:ascii="Calibri" w:hAnsi="Calibri" w:cs="Calibri"/>
        </w:rPr>
        <w:t>;</w:t>
      </w:r>
    </w:p>
    <w:p w:rsidR="00AD67AE" w:rsidRPr="00F05EE7" w:rsidRDefault="00AD67AE" w:rsidP="00E12504">
      <w:pPr>
        <w:numPr>
          <w:ilvl w:val="0"/>
          <w:numId w:val="4"/>
        </w:numPr>
        <w:tabs>
          <w:tab w:val="clear" w:pos="720"/>
          <w:tab w:val="num" w:pos="180"/>
        </w:tabs>
        <w:ind w:left="180" w:hanging="180"/>
        <w:rPr>
          <w:rFonts w:ascii="Calibri" w:hAnsi="Calibri" w:cs="Calibri"/>
        </w:rPr>
      </w:pPr>
      <w:r w:rsidRPr="00F05EE7">
        <w:rPr>
          <w:rFonts w:ascii="Calibri" w:hAnsi="Calibri" w:cs="Calibri"/>
        </w:rPr>
        <w:t>non aver riportato condanne penali né avere procedimenti penali pendenti a proprio carico;</w:t>
      </w:r>
    </w:p>
    <w:p w:rsidR="00AD67AE" w:rsidRPr="00EE6560" w:rsidRDefault="00AD67AE" w:rsidP="006C14E2">
      <w:pPr>
        <w:rPr>
          <w:rFonts w:ascii="Calibri" w:hAnsi="Calibri" w:cs="Calibri"/>
        </w:rPr>
      </w:pPr>
    </w:p>
    <w:p w:rsidR="00AD67AE" w:rsidRPr="0009018A" w:rsidRDefault="00AD67AE" w:rsidP="0009018A">
      <w:pPr>
        <w:jc w:val="both"/>
        <w:rPr>
          <w:rFonts w:ascii="Calibri" w:hAnsi="Calibri" w:cs="Calibri"/>
        </w:rPr>
      </w:pPr>
      <w:r w:rsidRPr="0009018A">
        <w:rPr>
          <w:rFonts w:ascii="Calibri" w:hAnsi="Calibri" w:cs="Calibri"/>
          <w:b/>
          <w:bCs/>
        </w:rPr>
        <w:t>Competenze ed Esperienze</w:t>
      </w:r>
      <w:r w:rsidRPr="0009018A">
        <w:rPr>
          <w:rFonts w:ascii="Calibri" w:hAnsi="Calibri" w:cs="Calibri"/>
        </w:rPr>
        <w:t xml:space="preserve">: </w:t>
      </w:r>
      <w:r w:rsidRPr="0009018A">
        <w:rPr>
          <w:rFonts w:ascii="Calibri" w:hAnsi="Calibri" w:cs="Calibri"/>
          <w:color w:val="000000"/>
        </w:rPr>
        <w:t xml:space="preserve">formazione in psicoterapia, esperienza di almeno 5 anni in progetti di ricerca in ambito psico-oncologico preferibilmente in Istituti di Ricerca e Cura a Carattere Scientifico (IRCCS), frequenza pluriennale in IRCCS, formazione pluriennale in campo psico-oncologico, frequenza pluriennale presso un servizio di psicologia clinica in ambito oncologico; </w:t>
      </w:r>
      <w:r w:rsidRPr="00E003B1">
        <w:rPr>
          <w:rFonts w:ascii="Calibri" w:hAnsi="Calibri" w:cs="Calibri"/>
          <w:color w:val="000000"/>
        </w:rPr>
        <w:t>esperienza psiconcologica in ambito di riabilitazione oncologica con particolare riguardo alla patologia prostatica e mammaria;</w:t>
      </w:r>
      <w:r>
        <w:rPr>
          <w:rFonts w:ascii="Calibri" w:hAnsi="Calibri" w:cs="Calibri"/>
          <w:color w:val="000000"/>
        </w:rPr>
        <w:t xml:space="preserve"> </w:t>
      </w:r>
      <w:r w:rsidRPr="00630BA0">
        <w:rPr>
          <w:rFonts w:ascii="Calibri" w:hAnsi="Calibri" w:cs="Calibri"/>
        </w:rPr>
        <w:t xml:space="preserve">esperienza al lavoro in equipe interdisciplinare in oncologia; </w:t>
      </w:r>
      <w:r w:rsidRPr="0009018A">
        <w:rPr>
          <w:rFonts w:ascii="Calibri" w:hAnsi="Calibri" w:cs="Calibri"/>
        </w:rPr>
        <w:t xml:space="preserve">esperienza nella somministrazione e nella siglatura di questionari di utilizzo in ambito oncologico, gestione database. </w:t>
      </w:r>
    </w:p>
    <w:p w:rsidR="00AD67AE" w:rsidRDefault="00AD67AE" w:rsidP="00FE1780">
      <w:pPr>
        <w:jc w:val="both"/>
        <w:rPr>
          <w:color w:val="000000"/>
        </w:rPr>
      </w:pPr>
      <w:r>
        <w:rPr>
          <w:color w:val="000000"/>
        </w:rPr>
        <w:br w:type="page"/>
      </w:r>
    </w:p>
    <w:p w:rsidR="00AD67AE" w:rsidRDefault="00AD67AE" w:rsidP="00630BA0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I</w:t>
      </w:r>
      <w:r w:rsidRPr="00FD7492">
        <w:rPr>
          <w:rFonts w:ascii="Calibri" w:hAnsi="Calibri" w:cs="Calibri"/>
          <w:b/>
          <w:bCs/>
        </w:rPr>
        <w:t>l/La Contrattista dovrà svolgere la seguente attività</w:t>
      </w:r>
      <w:r w:rsidRPr="00FD7492">
        <w:rPr>
          <w:rFonts w:ascii="Calibri" w:hAnsi="Calibri" w:cs="Calibri"/>
        </w:rPr>
        <w:t xml:space="preserve">: </w:t>
      </w:r>
    </w:p>
    <w:p w:rsidR="00AD67AE" w:rsidRDefault="00AD67AE" w:rsidP="00C35E4E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C35E4E">
        <w:rPr>
          <w:rFonts w:ascii="Calibri" w:hAnsi="Calibri" w:cs="Calibri"/>
          <w:u w:val="single"/>
        </w:rPr>
        <w:t>dal 16/09/11 al 15/11/2011, nell’ambito del progetto dal titolo “Definizione di un modello di percorso riabilitativo multidisciplinare e costituzione di un osservatorio nazionale di riabilitazione oncologica”</w:t>
      </w:r>
      <w:r>
        <w:rPr>
          <w:rFonts w:ascii="Calibri" w:hAnsi="Calibri" w:cs="Calibri"/>
        </w:rPr>
        <w:t>:</w:t>
      </w:r>
      <w:r w:rsidRPr="00D20EF2">
        <w:rPr>
          <w:rFonts w:ascii="Calibri" w:hAnsi="Calibri" w:cs="Calibri"/>
        </w:rPr>
        <w:t xml:space="preserve"> programma</w:t>
      </w:r>
      <w:r>
        <w:rPr>
          <w:rFonts w:ascii="Calibri" w:hAnsi="Calibri" w:cs="Calibri"/>
        </w:rPr>
        <w:t xml:space="preserve">zione </w:t>
      </w:r>
      <w:r w:rsidRPr="00D20EF2">
        <w:rPr>
          <w:rFonts w:ascii="Calibri" w:hAnsi="Calibri" w:cs="Calibri"/>
        </w:rPr>
        <w:t>ed organizza</w:t>
      </w:r>
      <w:r>
        <w:rPr>
          <w:rFonts w:ascii="Calibri" w:hAnsi="Calibri" w:cs="Calibri"/>
        </w:rPr>
        <w:t>zione delle</w:t>
      </w:r>
      <w:r w:rsidRPr="00D20EF2">
        <w:rPr>
          <w:rFonts w:ascii="Calibri" w:hAnsi="Calibri" w:cs="Calibri"/>
        </w:rPr>
        <w:t xml:space="preserve"> valutazioni di follow up dei pazienti; effettua</w:t>
      </w:r>
      <w:r>
        <w:rPr>
          <w:rFonts w:ascii="Calibri" w:hAnsi="Calibri" w:cs="Calibri"/>
        </w:rPr>
        <w:t>zione dell</w:t>
      </w:r>
      <w:r w:rsidRPr="00D20EF2">
        <w:rPr>
          <w:rFonts w:ascii="Calibri" w:hAnsi="Calibri" w:cs="Calibri"/>
        </w:rPr>
        <w:t>e  valutazioni psicologiche di follw-up dei pazienti mediante somministrazione di batterie di questionari standardizzati selezionati ad hoc in relazione alla patologia e alle aree di maggiore impatto dei trat</w:t>
      </w:r>
      <w:r>
        <w:rPr>
          <w:rFonts w:ascii="Calibri" w:hAnsi="Calibri" w:cs="Calibri"/>
        </w:rPr>
        <w:t>tamenti; l</w:t>
      </w:r>
      <w:r w:rsidRPr="00D20EF2">
        <w:rPr>
          <w:rFonts w:ascii="Calibri" w:hAnsi="Calibri" w:cs="Calibri"/>
        </w:rPr>
        <w:t>a valutazione di follow-up dovrà consentire di verificare l’impatto del percorso riabilitativo s</w:t>
      </w:r>
      <w:r>
        <w:rPr>
          <w:rFonts w:ascii="Calibri" w:hAnsi="Calibri" w:cs="Calibri"/>
        </w:rPr>
        <w:t>ulle aree della qualità di vita.</w:t>
      </w:r>
    </w:p>
    <w:p w:rsidR="00AD67AE" w:rsidRPr="00603C89" w:rsidRDefault="00AD67AE" w:rsidP="00C35E4E">
      <w:pPr>
        <w:tabs>
          <w:tab w:val="left" w:pos="360"/>
        </w:tabs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ab/>
      </w:r>
      <w:r w:rsidRPr="00C35E4E">
        <w:rPr>
          <w:rFonts w:ascii="Calibri" w:hAnsi="Calibri" w:cs="Calibri"/>
          <w:u w:val="single"/>
        </w:rPr>
        <w:t>dal 16/11/2011 al 15/02/2012, nell’ambito del progetto dal titolo “Strategie sinergiche per la diffusione della cultura della preservazione della fertilità nei pazienti oncologici: approccio integrato tra medicina della riproduzione ed istituzioni”</w:t>
      </w:r>
      <w:r>
        <w:rPr>
          <w:rFonts w:ascii="Calibri" w:hAnsi="Calibri" w:cs="Calibri"/>
        </w:rPr>
        <w:t xml:space="preserve">: </w:t>
      </w:r>
      <w:r w:rsidRPr="00603C89">
        <w:rPr>
          <w:rFonts w:ascii="Calibri" w:hAnsi="Calibri" w:cs="Calibri"/>
        </w:rPr>
        <w:t>Realizzazione di focus group per la rilevazione e l’analisi dei bisogni dei pazienti infertili, pre e post trattamento oncologico e presa in carico degli stessi.</w:t>
      </w:r>
    </w:p>
    <w:p w:rsidR="00AD67AE" w:rsidRDefault="00AD67AE" w:rsidP="00C35E4E">
      <w:pPr>
        <w:tabs>
          <w:tab w:val="left" w:pos="360"/>
        </w:tabs>
        <w:ind w:left="360" w:hanging="360"/>
        <w:jc w:val="both"/>
        <w:rPr>
          <w:rFonts w:ascii="Calibri" w:hAnsi="Calibri" w:cs="Calibri"/>
        </w:rPr>
      </w:pPr>
    </w:p>
    <w:p w:rsidR="00AD67AE" w:rsidRDefault="00AD67AE" w:rsidP="00B85A83">
      <w:pPr>
        <w:jc w:val="both"/>
        <w:rPr>
          <w:rFonts w:ascii="Calibri" w:hAnsi="Calibri" w:cs="Calibri"/>
        </w:rPr>
      </w:pPr>
    </w:p>
    <w:p w:rsidR="00AD67AE" w:rsidRDefault="00AD67AE" w:rsidP="00B85A83">
      <w:pPr>
        <w:jc w:val="both"/>
        <w:rPr>
          <w:rFonts w:ascii="Calibri" w:hAnsi="Calibri" w:cs="Calibri"/>
        </w:rPr>
      </w:pPr>
      <w:r w:rsidRPr="00290A98">
        <w:rPr>
          <w:rFonts w:ascii="Calibri" w:hAnsi="Calibri" w:cs="Calibri"/>
        </w:rPr>
        <w:t xml:space="preserve">L’attività oggetto </w:t>
      </w:r>
      <w:r>
        <w:rPr>
          <w:rFonts w:ascii="Calibri" w:hAnsi="Calibri" w:cs="Calibri"/>
        </w:rPr>
        <w:t xml:space="preserve">avrà inizio a partire </w:t>
      </w:r>
      <w:r w:rsidRPr="00B56878">
        <w:rPr>
          <w:rFonts w:ascii="Calibri" w:hAnsi="Calibri" w:cs="Calibri"/>
        </w:rPr>
        <w:t>da</w:t>
      </w:r>
      <w:r w:rsidRPr="0018667B">
        <w:rPr>
          <w:rFonts w:ascii="Calibri" w:hAnsi="Calibri" w:cs="Calibri"/>
        </w:rPr>
        <w:t>l</w:t>
      </w:r>
      <w:r>
        <w:rPr>
          <w:rFonts w:ascii="Calibri" w:hAnsi="Calibri" w:cs="Calibri"/>
        </w:rPr>
        <w:t xml:space="preserve"> 16/09/2011,</w:t>
      </w:r>
      <w:r w:rsidRPr="005530E3">
        <w:rPr>
          <w:rFonts w:ascii="Calibri" w:hAnsi="Calibri" w:cs="Calibri"/>
        </w:rPr>
        <w:t xml:space="preserve"> </w:t>
      </w:r>
      <w:r w:rsidRPr="0018667B">
        <w:rPr>
          <w:rFonts w:ascii="Calibri" w:hAnsi="Calibri" w:cs="Calibri"/>
        </w:rPr>
        <w:t>ovvero dal primo giorno utile immediatamente successivo alla data  di adozione del provvedimento, da individuarsi in ogni caso nel 1° o nel 16° giorno di ciascun mese</w:t>
      </w:r>
      <w:r w:rsidRPr="005530E3">
        <w:rPr>
          <w:rFonts w:ascii="Calibri" w:hAnsi="Calibri" w:cs="Calibri"/>
        </w:rPr>
        <w:t>, e dovrà conclu</w:t>
      </w:r>
      <w:r>
        <w:rPr>
          <w:rFonts w:ascii="Calibri" w:hAnsi="Calibri" w:cs="Calibri"/>
        </w:rPr>
        <w:t>dersi inderogabilmente entro il 15/02/2012.</w:t>
      </w:r>
    </w:p>
    <w:p w:rsidR="00AD67AE" w:rsidRDefault="00AD67AE" w:rsidP="00B85A83">
      <w:pPr>
        <w:jc w:val="both"/>
        <w:outlineLvl w:val="0"/>
        <w:rPr>
          <w:rFonts w:ascii="Calibri" w:hAnsi="Calibri" w:cs="Calibri"/>
        </w:rPr>
      </w:pPr>
    </w:p>
    <w:p w:rsidR="00AD67AE" w:rsidRPr="00B85A83" w:rsidRDefault="00AD67AE" w:rsidP="00B85A83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Pr="00EF6F79">
        <w:rPr>
          <w:rFonts w:ascii="Calibri" w:hAnsi="Calibri" w:cs="Calibri"/>
          <w:u w:val="single"/>
        </w:rPr>
        <w:t>spesa complessiva</w:t>
      </w:r>
      <w:r>
        <w:rPr>
          <w:rFonts w:ascii="Calibri" w:hAnsi="Calibri" w:cs="Calibri"/>
        </w:rPr>
        <w:t xml:space="preserve"> per la durata di ciascun </w:t>
      </w:r>
      <w:r w:rsidRPr="00290A98">
        <w:rPr>
          <w:rFonts w:ascii="Calibri" w:hAnsi="Calibri" w:cs="Calibri"/>
        </w:rPr>
        <w:t xml:space="preserve">incarico sarà pari a € </w:t>
      </w:r>
      <w:r>
        <w:rPr>
          <w:rFonts w:ascii="Calibri" w:hAnsi="Calibri" w:cs="Calibri"/>
        </w:rPr>
        <w:t>11.636,33.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Il presente avviso è pubblicato per 15 gg. sul sito degli IFO a far data dal 01/09/2011.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Le domande dovranno essere inviate entro il 16/09/2011.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67AE" w:rsidRDefault="00AD67AE" w:rsidP="00B758A1">
      <w:pPr>
        <w:pStyle w:val="HTMLPreformatted"/>
        <w:tabs>
          <w:tab w:val="clear" w:pos="916"/>
          <w:tab w:val="left" w:pos="0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290A98">
        <w:rPr>
          <w:rFonts w:ascii="Calibri" w:hAnsi="Calibri" w:cs="Calibri"/>
          <w:b/>
          <w:bCs/>
          <w:sz w:val="24"/>
          <w:szCs w:val="24"/>
        </w:rPr>
        <w:t>IL RESPONSABILE DEL PROGETTO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290A98">
        <w:rPr>
          <w:rFonts w:ascii="Calibri" w:hAnsi="Calibri" w:cs="Calibri"/>
          <w:b/>
          <w:bCs/>
          <w:sz w:val="24"/>
          <w:szCs w:val="24"/>
        </w:rPr>
        <w:t>IL RESPONSABILE DEL PROGETTO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Dr.ssa Patrizia Pugliese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            Dr. Andrea Pace</w:t>
      </w:r>
    </w:p>
    <w:p w:rsidR="00AD67AE" w:rsidRDefault="00AD67AE" w:rsidP="0094455B">
      <w:pPr>
        <w:pStyle w:val="HTMLPreformatted"/>
        <w:tabs>
          <w:tab w:val="clear" w:pos="916"/>
          <w:tab w:val="left" w:pos="0"/>
        </w:tabs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le domande di partecipazione del/la candidato/a dovranno pervenire al seguente indirizzo mail: </w:t>
      </w:r>
      <w:r w:rsidRPr="00FE1780">
        <w:rPr>
          <w:rFonts w:ascii="Calibri" w:hAnsi="Calibri" w:cs="Calibri"/>
          <w:b/>
          <w:bCs/>
          <w:i/>
          <w:iCs/>
          <w:u w:val="single"/>
        </w:rPr>
        <w:t>(</w:t>
      </w:r>
      <w:r>
        <w:rPr>
          <w:rFonts w:ascii="Calibri" w:hAnsi="Calibri" w:cs="Calibri"/>
          <w:b/>
          <w:bCs/>
          <w:i/>
          <w:iCs/>
          <w:u w:val="single"/>
        </w:rPr>
        <w:t>pugliese@ifo.it</w:t>
      </w:r>
      <w:r w:rsidRPr="00FE1780">
        <w:rPr>
          <w:rFonts w:ascii="Calibri" w:hAnsi="Calibri" w:cs="Calibri"/>
          <w:b/>
          <w:bCs/>
          <w:i/>
          <w:iCs/>
          <w:u w:val="single"/>
        </w:rPr>
        <w:t>)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entro e non oltre il 15 °giorno solare fissato come scadenza</w:t>
      </w:r>
      <w:r>
        <w:rPr>
          <w:rFonts w:ascii="Calibri" w:hAnsi="Calibri" w:cs="Calibri"/>
          <w:b/>
          <w:bCs/>
          <w:i/>
          <w:iCs/>
          <w:u w:val="single"/>
        </w:rPr>
        <w:t xml:space="preserve">. </w:t>
      </w:r>
      <w:r w:rsidRPr="00176A2F">
        <w:rPr>
          <w:rFonts w:ascii="Calibri" w:hAnsi="Calibri" w:cs="Calibri"/>
          <w:b/>
          <w:bCs/>
          <w:i/>
          <w:iCs/>
          <w:u w:val="single"/>
        </w:rPr>
        <w:t>Farà fede la data d’invio che risulterà dall’email.</w:t>
      </w: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A pena di esclusione, è necessario:</w:t>
      </w: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allega</w:t>
      </w:r>
      <w:r>
        <w:rPr>
          <w:rFonts w:ascii="Calibri" w:hAnsi="Calibri" w:cs="Calibri"/>
          <w:b/>
          <w:bCs/>
          <w:i/>
          <w:iCs/>
          <w:u w:val="single"/>
        </w:rPr>
        <w:t>re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curriculum vitae da predisporre esclusivamente in formato europeo corredato di autorizzazione al trattamento dei dati personali ai sensi del D. L. 30 giugno 2003 n. 196</w:t>
      </w:r>
      <w:r>
        <w:rPr>
          <w:rFonts w:ascii="Calibri" w:hAnsi="Calibri" w:cs="Calibri"/>
          <w:b/>
          <w:bCs/>
          <w:i/>
          <w:iCs/>
          <w:u w:val="single"/>
        </w:rPr>
        <w:t>;</w:t>
      </w: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 allegare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dichiarazione </w:t>
      </w:r>
      <w:r>
        <w:rPr>
          <w:rFonts w:ascii="Calibri" w:hAnsi="Calibri" w:cs="Calibri"/>
          <w:b/>
          <w:bCs/>
          <w:i/>
          <w:iCs/>
          <w:u w:val="single"/>
        </w:rPr>
        <w:t>liberatoria secondo lo schema contenuto nel sito IFO;</w:t>
      </w: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-</w:t>
      </w:r>
      <w:r w:rsidRPr="00176A2F">
        <w:rPr>
          <w:rFonts w:ascii="Calibri" w:hAnsi="Calibri" w:cs="Calibri"/>
          <w:b/>
          <w:bCs/>
          <w:i/>
          <w:iCs/>
          <w:u w:val="single"/>
        </w:rPr>
        <w:t xml:space="preserve"> </w:t>
      </w:r>
      <w:r>
        <w:rPr>
          <w:rFonts w:ascii="Calibri" w:hAnsi="Calibri" w:cs="Calibri"/>
          <w:b/>
          <w:bCs/>
          <w:i/>
          <w:iCs/>
          <w:u w:val="single"/>
        </w:rPr>
        <w:t xml:space="preserve">indicare nell’oggetto </w:t>
      </w:r>
      <w:r w:rsidRPr="00176A2F">
        <w:rPr>
          <w:rFonts w:ascii="Calibri" w:hAnsi="Calibri" w:cs="Calibri"/>
          <w:b/>
          <w:bCs/>
          <w:i/>
          <w:iCs/>
          <w:u w:val="single"/>
        </w:rPr>
        <w:t>il numero e la data di pubblicazione dell’Evidenza Pubblica alla quale s’intende partecipare.</w:t>
      </w:r>
    </w:p>
    <w:p w:rsidR="00AD67AE" w:rsidRDefault="00AD67AE" w:rsidP="0071177B">
      <w:pPr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AD67AE" w:rsidRDefault="00AD67AE" w:rsidP="001866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Responsabile del procedimento:  Dott. Enrico Del Baglivo</w:t>
      </w:r>
    </w:p>
    <w:p w:rsidR="00AD67AE" w:rsidRDefault="00AD67AE" w:rsidP="0018667B">
      <w:pPr>
        <w:jc w:val="both"/>
        <w:rPr>
          <w:rFonts w:ascii="Calibri" w:hAnsi="Calibri" w:cs="Calibri"/>
        </w:rPr>
      </w:pPr>
    </w:p>
    <w:p w:rsidR="00AD67AE" w:rsidRDefault="00AD67AE">
      <w:pPr>
        <w:rPr>
          <w:rFonts w:ascii="Calibri" w:hAnsi="Calibri" w:cs="Calibri"/>
        </w:rPr>
      </w:pPr>
      <w:r>
        <w:rPr>
          <w:rFonts w:ascii="Calibri" w:hAnsi="Calibri" w:cs="Calibri"/>
        </w:rPr>
        <w:t>Per ulteriori informazioni rivolgersi al tel. 06-5266 2443/5816</w:t>
      </w:r>
    </w:p>
    <w:p w:rsidR="00AD67AE" w:rsidRDefault="00AD67AE">
      <w:pPr>
        <w:rPr>
          <w:rFonts w:ascii="Calibri" w:hAnsi="Calibri" w:cs="Calibri"/>
        </w:rPr>
      </w:pPr>
    </w:p>
    <w:p w:rsidR="00AD67AE" w:rsidRPr="00023F17" w:rsidRDefault="00AD67AE" w:rsidP="00F87D1D">
      <w:pPr>
        <w:rPr>
          <w:rFonts w:ascii="Arial" w:hAnsi="Arial" w:cs="Arial"/>
          <w:sz w:val="22"/>
          <w:szCs w:val="22"/>
        </w:rPr>
      </w:pPr>
      <w:r w:rsidRPr="00023F17">
        <w:rPr>
          <w:rFonts w:ascii="Arial" w:hAnsi="Arial" w:cs="Arial"/>
          <w:sz w:val="22"/>
          <w:szCs w:val="22"/>
        </w:rPr>
        <w:t>L’ Amministrazione si riserva piena facoltà di prorogare e riaprire i termini, revocare, sospendere, e modificare il presente avviso di evidenza pubblica.</w:t>
      </w:r>
    </w:p>
    <w:p w:rsidR="00AD67AE" w:rsidRPr="00176A2F" w:rsidRDefault="00AD67AE">
      <w:pPr>
        <w:rPr>
          <w:rFonts w:ascii="Calibri" w:hAnsi="Calibri" w:cs="Calibri"/>
        </w:rPr>
      </w:pPr>
    </w:p>
    <w:sectPr w:rsidR="00AD67AE" w:rsidRPr="00176A2F" w:rsidSect="00035804">
      <w:pgSz w:w="11906" w:h="16838" w:code="9"/>
      <w:pgMar w:top="719" w:right="1134" w:bottom="899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7AE" w:rsidRDefault="00AD67AE">
      <w:r>
        <w:separator/>
      </w:r>
    </w:p>
  </w:endnote>
  <w:endnote w:type="continuationSeparator" w:id="1">
    <w:p w:rsidR="00AD67AE" w:rsidRDefault="00AD6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7AE" w:rsidRDefault="00AD67AE">
      <w:r>
        <w:separator/>
      </w:r>
    </w:p>
  </w:footnote>
  <w:footnote w:type="continuationSeparator" w:id="1">
    <w:p w:rsidR="00AD67AE" w:rsidRDefault="00AD67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A0BD9"/>
    <w:multiLevelType w:val="hybridMultilevel"/>
    <w:tmpl w:val="FE8268E8"/>
    <w:lvl w:ilvl="0" w:tplc="8DC2D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43C"/>
    <w:rsid w:val="0000247D"/>
    <w:rsid w:val="000046CF"/>
    <w:rsid w:val="000217E6"/>
    <w:rsid w:val="00023F17"/>
    <w:rsid w:val="00035804"/>
    <w:rsid w:val="00035AE8"/>
    <w:rsid w:val="00046B69"/>
    <w:rsid w:val="00071213"/>
    <w:rsid w:val="0009018A"/>
    <w:rsid w:val="000E0227"/>
    <w:rsid w:val="000E37C4"/>
    <w:rsid w:val="000E386B"/>
    <w:rsid w:val="001136EF"/>
    <w:rsid w:val="0011669D"/>
    <w:rsid w:val="00117637"/>
    <w:rsid w:val="00133728"/>
    <w:rsid w:val="0013538B"/>
    <w:rsid w:val="00166432"/>
    <w:rsid w:val="00176A2F"/>
    <w:rsid w:val="001810B8"/>
    <w:rsid w:val="0018667B"/>
    <w:rsid w:val="001B0CF4"/>
    <w:rsid w:val="001E40D9"/>
    <w:rsid w:val="00204A2C"/>
    <w:rsid w:val="002071CF"/>
    <w:rsid w:val="0021258A"/>
    <w:rsid w:val="00213176"/>
    <w:rsid w:val="00224CF3"/>
    <w:rsid w:val="002369E4"/>
    <w:rsid w:val="00240183"/>
    <w:rsid w:val="00244683"/>
    <w:rsid w:val="0026070C"/>
    <w:rsid w:val="0027638F"/>
    <w:rsid w:val="00284F2E"/>
    <w:rsid w:val="00286C2A"/>
    <w:rsid w:val="00290A98"/>
    <w:rsid w:val="002947FD"/>
    <w:rsid w:val="002A4A2B"/>
    <w:rsid w:val="002B1AD8"/>
    <w:rsid w:val="003379F9"/>
    <w:rsid w:val="00354044"/>
    <w:rsid w:val="003644A3"/>
    <w:rsid w:val="00374435"/>
    <w:rsid w:val="00393913"/>
    <w:rsid w:val="003A6A10"/>
    <w:rsid w:val="003A7350"/>
    <w:rsid w:val="00406B24"/>
    <w:rsid w:val="00450D21"/>
    <w:rsid w:val="004C1B25"/>
    <w:rsid w:val="004E1B0F"/>
    <w:rsid w:val="004E2ED2"/>
    <w:rsid w:val="00514E51"/>
    <w:rsid w:val="0052376C"/>
    <w:rsid w:val="005442AF"/>
    <w:rsid w:val="005530E3"/>
    <w:rsid w:val="00554F59"/>
    <w:rsid w:val="00555563"/>
    <w:rsid w:val="00563EEE"/>
    <w:rsid w:val="0058544E"/>
    <w:rsid w:val="005D388A"/>
    <w:rsid w:val="005F79C5"/>
    <w:rsid w:val="00603C89"/>
    <w:rsid w:val="00627AD1"/>
    <w:rsid w:val="00630BA0"/>
    <w:rsid w:val="00641640"/>
    <w:rsid w:val="006671CD"/>
    <w:rsid w:val="00683AAD"/>
    <w:rsid w:val="006C14E2"/>
    <w:rsid w:val="006C19E9"/>
    <w:rsid w:val="006C3463"/>
    <w:rsid w:val="006D78F0"/>
    <w:rsid w:val="00705175"/>
    <w:rsid w:val="0071177B"/>
    <w:rsid w:val="00715486"/>
    <w:rsid w:val="00724F7E"/>
    <w:rsid w:val="00763250"/>
    <w:rsid w:val="0076717C"/>
    <w:rsid w:val="007730D4"/>
    <w:rsid w:val="007804AA"/>
    <w:rsid w:val="00784950"/>
    <w:rsid w:val="007D6519"/>
    <w:rsid w:val="008264ED"/>
    <w:rsid w:val="008356EC"/>
    <w:rsid w:val="00837848"/>
    <w:rsid w:val="00844550"/>
    <w:rsid w:val="008510B4"/>
    <w:rsid w:val="00862826"/>
    <w:rsid w:val="008673E7"/>
    <w:rsid w:val="0087600C"/>
    <w:rsid w:val="008952CD"/>
    <w:rsid w:val="008C0A84"/>
    <w:rsid w:val="008C4EEA"/>
    <w:rsid w:val="00900C57"/>
    <w:rsid w:val="0091366F"/>
    <w:rsid w:val="009364AC"/>
    <w:rsid w:val="009434AF"/>
    <w:rsid w:val="0094455B"/>
    <w:rsid w:val="009642C1"/>
    <w:rsid w:val="00986F37"/>
    <w:rsid w:val="00992492"/>
    <w:rsid w:val="009C4317"/>
    <w:rsid w:val="009D0E22"/>
    <w:rsid w:val="009F16F4"/>
    <w:rsid w:val="00A12513"/>
    <w:rsid w:val="00A21964"/>
    <w:rsid w:val="00A22A45"/>
    <w:rsid w:val="00AA5B35"/>
    <w:rsid w:val="00AD1704"/>
    <w:rsid w:val="00AD61B3"/>
    <w:rsid w:val="00AD67AE"/>
    <w:rsid w:val="00AE377C"/>
    <w:rsid w:val="00B212E5"/>
    <w:rsid w:val="00B27F52"/>
    <w:rsid w:val="00B56878"/>
    <w:rsid w:val="00B75614"/>
    <w:rsid w:val="00B758A1"/>
    <w:rsid w:val="00B84423"/>
    <w:rsid w:val="00B85A83"/>
    <w:rsid w:val="00B9556A"/>
    <w:rsid w:val="00BA4D72"/>
    <w:rsid w:val="00BA78DD"/>
    <w:rsid w:val="00BB6691"/>
    <w:rsid w:val="00BB7087"/>
    <w:rsid w:val="00BE0F5A"/>
    <w:rsid w:val="00BF5673"/>
    <w:rsid w:val="00C16C08"/>
    <w:rsid w:val="00C26C48"/>
    <w:rsid w:val="00C35E4E"/>
    <w:rsid w:val="00C537D8"/>
    <w:rsid w:val="00CB62A2"/>
    <w:rsid w:val="00CC043C"/>
    <w:rsid w:val="00CC4BAB"/>
    <w:rsid w:val="00CF30B2"/>
    <w:rsid w:val="00D20EF2"/>
    <w:rsid w:val="00D239CB"/>
    <w:rsid w:val="00D57BE5"/>
    <w:rsid w:val="00D762B8"/>
    <w:rsid w:val="00D828A3"/>
    <w:rsid w:val="00D93998"/>
    <w:rsid w:val="00DB7A6D"/>
    <w:rsid w:val="00DF4915"/>
    <w:rsid w:val="00E003B1"/>
    <w:rsid w:val="00E12504"/>
    <w:rsid w:val="00E44CEA"/>
    <w:rsid w:val="00E65619"/>
    <w:rsid w:val="00EC69A0"/>
    <w:rsid w:val="00ED3E73"/>
    <w:rsid w:val="00EE6560"/>
    <w:rsid w:val="00EF0601"/>
    <w:rsid w:val="00EF6F79"/>
    <w:rsid w:val="00F05EE7"/>
    <w:rsid w:val="00F065EA"/>
    <w:rsid w:val="00F263F0"/>
    <w:rsid w:val="00F44508"/>
    <w:rsid w:val="00F64162"/>
    <w:rsid w:val="00F87D1D"/>
    <w:rsid w:val="00F9357D"/>
    <w:rsid w:val="00FA2791"/>
    <w:rsid w:val="00FD7492"/>
    <w:rsid w:val="00FD7732"/>
    <w:rsid w:val="00FE1780"/>
    <w:rsid w:val="00FE183A"/>
    <w:rsid w:val="00FE3C13"/>
    <w:rsid w:val="00FE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B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C043C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86F37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125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177B"/>
  </w:style>
  <w:style w:type="character" w:styleId="FootnoteReference">
    <w:name w:val="footnote reference"/>
    <w:basedOn w:val="DefaultParagraphFont"/>
    <w:uiPriority w:val="99"/>
    <w:semiHidden/>
    <w:rsid w:val="00A12513"/>
    <w:rPr>
      <w:vertAlign w:val="superscript"/>
    </w:rPr>
  </w:style>
  <w:style w:type="paragraph" w:styleId="ListParagraph">
    <w:name w:val="List Paragraph"/>
    <w:basedOn w:val="Normal"/>
    <w:uiPriority w:val="99"/>
    <w:qFormat/>
    <w:rsid w:val="00213176"/>
    <w:pPr>
      <w:ind w:left="720"/>
    </w:pPr>
  </w:style>
  <w:style w:type="character" w:styleId="Emphasis">
    <w:name w:val="Emphasis"/>
    <w:basedOn w:val="DefaultParagraphFont"/>
    <w:uiPriority w:val="99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DefaultParagraphFont"/>
    <w:uiPriority w:val="99"/>
    <w:rsid w:val="0087600C"/>
  </w:style>
  <w:style w:type="paragraph" w:styleId="NoSpacing">
    <w:name w:val="No Spacing"/>
    <w:basedOn w:val="Normal"/>
    <w:link w:val="NoSpacingChar"/>
    <w:uiPriority w:val="99"/>
    <w:qFormat/>
    <w:rsid w:val="005D388A"/>
    <w:pPr>
      <w:jc w:val="both"/>
    </w:pPr>
    <w:rPr>
      <w:rFonts w:ascii="Calibri" w:hAnsi="Calibri" w:cs="Calibri"/>
      <w:sz w:val="20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D388A"/>
    <w:rPr>
      <w:rFonts w:ascii="Calibri" w:hAnsi="Calibri" w:cs="Calibri"/>
      <w:lang w:val="en-US" w:eastAsia="en-US"/>
    </w:rPr>
  </w:style>
  <w:style w:type="character" w:customStyle="1" w:styleId="previewmsgtext">
    <w:name w:val="previewmsgtext"/>
    <w:basedOn w:val="DefaultParagraphFont"/>
    <w:uiPriority w:val="99"/>
    <w:rsid w:val="00FE183A"/>
  </w:style>
  <w:style w:type="paragraph" w:styleId="BalloonText">
    <w:name w:val="Balloon Text"/>
    <w:basedOn w:val="Normal"/>
    <w:link w:val="BalloonTextChar"/>
    <w:uiPriority w:val="99"/>
    <w:semiHidden/>
    <w:rsid w:val="0035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6F3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750</Words>
  <Characters>4278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strano.stefania</dc:creator>
  <cp:keywords/>
  <dc:description/>
  <cp:lastModifiedBy>didomenico.francesca</cp:lastModifiedBy>
  <cp:revision>9</cp:revision>
  <cp:lastPrinted>2011-07-29T10:19:00Z</cp:lastPrinted>
  <dcterms:created xsi:type="dcterms:W3CDTF">2011-07-29T12:04:00Z</dcterms:created>
  <dcterms:modified xsi:type="dcterms:W3CDTF">2011-09-01T10:05:00Z</dcterms:modified>
</cp:coreProperties>
</file>